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АДМИНИСТРАЦИЯ РАСКАТИХИНСКОГО СЕЛЬСОВЕТА</w:t>
      </w:r>
    </w:p>
    <w:p w:rsidR="007250F7" w:rsidRPr="007250F7" w:rsidRDefault="007250F7" w:rsidP="007250F7">
      <w:pPr>
        <w:spacing w:after="0"/>
        <w:jc w:val="center"/>
        <w:rPr>
          <w:rFonts w:ascii="Times New Roman" w:hAnsi="Times New Roman" w:cs="Times New Roman"/>
        </w:rPr>
      </w:pPr>
    </w:p>
    <w:p w:rsidR="007250F7" w:rsidRPr="007250F7" w:rsidRDefault="007250F7" w:rsidP="007250F7">
      <w:pPr>
        <w:jc w:val="center"/>
        <w:rPr>
          <w:rFonts w:ascii="Times New Roman" w:hAnsi="Times New Roman" w:cs="Times New Roman"/>
        </w:rPr>
      </w:pPr>
    </w:p>
    <w:p w:rsidR="007250F7" w:rsidRPr="007250F7" w:rsidRDefault="007250F7" w:rsidP="00725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0F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250F7" w:rsidRDefault="007250F7" w:rsidP="0072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0F7" w:rsidRPr="00E40890" w:rsidRDefault="007250F7" w:rsidP="00725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 xml:space="preserve">от 24.03.2022 года      № </w:t>
      </w:r>
      <w:r w:rsidR="00B71D9E">
        <w:rPr>
          <w:rFonts w:ascii="Times New Roman" w:hAnsi="Times New Roman" w:cs="Times New Roman"/>
          <w:sz w:val="28"/>
          <w:szCs w:val="28"/>
        </w:rPr>
        <w:t>8</w:t>
      </w:r>
      <w:r w:rsidR="0096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4B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08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50F7" w:rsidRPr="00E40890" w:rsidRDefault="007250F7" w:rsidP="00725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село Раскатиха</w:t>
      </w:r>
    </w:p>
    <w:p w:rsidR="007250F7" w:rsidRPr="00E40890" w:rsidRDefault="007250F7" w:rsidP="007250F7">
      <w:pPr>
        <w:rPr>
          <w:rFonts w:ascii="Times New Roman" w:hAnsi="Times New Roman" w:cs="Times New Roman"/>
          <w:sz w:val="28"/>
          <w:szCs w:val="28"/>
        </w:rPr>
      </w:pPr>
    </w:p>
    <w:p w:rsidR="007250F7" w:rsidRPr="00E40890" w:rsidRDefault="007250F7" w:rsidP="007250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ab/>
        <w:t>Об утверждении схемы расположения земельного участка</w:t>
      </w:r>
    </w:p>
    <w:p w:rsidR="007250F7" w:rsidRPr="00E40890" w:rsidRDefault="007250F7" w:rsidP="007250F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ab/>
        <w:t>на кадастровом плане территории</w:t>
      </w:r>
    </w:p>
    <w:p w:rsidR="007250F7" w:rsidRPr="00E40890" w:rsidRDefault="007250F7" w:rsidP="007250F7">
      <w:pPr>
        <w:rPr>
          <w:rFonts w:ascii="Times New Roman" w:hAnsi="Times New Roman" w:cs="Times New Roman"/>
          <w:sz w:val="28"/>
          <w:szCs w:val="28"/>
        </w:rPr>
      </w:pPr>
    </w:p>
    <w:p w:rsidR="00B64AA3" w:rsidRPr="00E40890" w:rsidRDefault="007250F7" w:rsidP="00E40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64AA3" w:rsidRPr="00E40890">
        <w:rPr>
          <w:rFonts w:ascii="Times New Roman" w:hAnsi="Times New Roman" w:cs="Times New Roman"/>
          <w:sz w:val="28"/>
          <w:szCs w:val="28"/>
        </w:rPr>
        <w:t>предоставленные документы, руководствуясь Земельным кодексом Российской Федерации,</w:t>
      </w:r>
      <w:r w:rsidR="00B71D9E">
        <w:rPr>
          <w:rFonts w:ascii="Times New Roman" w:hAnsi="Times New Roman" w:cs="Times New Roman"/>
          <w:sz w:val="28"/>
          <w:szCs w:val="28"/>
        </w:rPr>
        <w:t xml:space="preserve"> </w:t>
      </w:r>
      <w:r w:rsidR="00B64AA3" w:rsidRPr="00E4089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 Об общих принципах организации местного самоуправления в Российской Федерации »</w:t>
      </w:r>
      <w:proofErr w:type="gramStart"/>
      <w:r w:rsidR="00B64AA3" w:rsidRPr="00E4089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64AA3" w:rsidRPr="00E40890">
        <w:rPr>
          <w:rFonts w:ascii="Times New Roman" w:hAnsi="Times New Roman" w:cs="Times New Roman"/>
          <w:sz w:val="28"/>
          <w:szCs w:val="28"/>
        </w:rPr>
        <w:t>равилами землепользования и застройки муниципального образования  Раскатихинский сельсовет Притобольного района Курганской области :</w:t>
      </w:r>
    </w:p>
    <w:p w:rsidR="003728A6" w:rsidRPr="00E40890" w:rsidRDefault="00B64AA3" w:rsidP="00E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1.Утвердить схему расположения земельного участка на кадастровом плане территории, образуемого путем раздела земельного участка с кадастровым номером</w:t>
      </w:r>
      <w:r w:rsidR="003728A6" w:rsidRPr="00E40890">
        <w:rPr>
          <w:rFonts w:ascii="Times New Roman" w:hAnsi="Times New Roman" w:cs="Times New Roman"/>
          <w:sz w:val="28"/>
          <w:szCs w:val="28"/>
        </w:rPr>
        <w:t xml:space="preserve"> 45:16:000000:287:ЗУ</w:t>
      </w:r>
      <w:proofErr w:type="gramStart"/>
      <w:r w:rsidR="003728A6" w:rsidRPr="00E408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728A6" w:rsidRPr="00E40890">
        <w:rPr>
          <w:rFonts w:ascii="Times New Roman" w:hAnsi="Times New Roman" w:cs="Times New Roman"/>
          <w:sz w:val="28"/>
          <w:szCs w:val="28"/>
        </w:rPr>
        <w:t>,</w:t>
      </w:r>
      <w:r w:rsidR="002D2E46" w:rsidRPr="00E40890">
        <w:rPr>
          <w:rFonts w:ascii="Times New Roman" w:hAnsi="Times New Roman" w:cs="Times New Roman"/>
          <w:sz w:val="28"/>
          <w:szCs w:val="28"/>
        </w:rPr>
        <w:t xml:space="preserve"> </w:t>
      </w:r>
      <w:r w:rsidR="003728A6" w:rsidRPr="00E40890">
        <w:rPr>
          <w:rFonts w:ascii="Times New Roman" w:hAnsi="Times New Roman" w:cs="Times New Roman"/>
          <w:sz w:val="28"/>
          <w:szCs w:val="28"/>
        </w:rPr>
        <w:t>сохраняемого в измененных границах:</w:t>
      </w:r>
    </w:p>
    <w:p w:rsidR="002D2E46" w:rsidRPr="00E40890" w:rsidRDefault="003728A6" w:rsidP="00E40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1)</w:t>
      </w:r>
      <w:r w:rsidR="002D2E46" w:rsidRPr="00E40890">
        <w:rPr>
          <w:rFonts w:ascii="Times New Roman" w:hAnsi="Times New Roman" w:cs="Times New Roman"/>
          <w:sz w:val="28"/>
          <w:szCs w:val="28"/>
        </w:rPr>
        <w:t xml:space="preserve"> Площадь земельного участка  89098 кв.м.;</w:t>
      </w:r>
    </w:p>
    <w:p w:rsidR="002D2E46" w:rsidRPr="00E40890" w:rsidRDefault="002D2E46" w:rsidP="00E40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2)территориальная зона</w:t>
      </w:r>
      <w:proofErr w:type="gramStart"/>
      <w:r w:rsidRPr="00E40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890">
        <w:rPr>
          <w:rFonts w:ascii="Times New Roman" w:hAnsi="Times New Roman" w:cs="Times New Roman"/>
          <w:sz w:val="28"/>
          <w:szCs w:val="28"/>
        </w:rPr>
        <w:t>в границах которой образуется земельный участок – зона сельскохозяйственного использования;</w:t>
      </w:r>
    </w:p>
    <w:p w:rsidR="00E40890" w:rsidRDefault="002D2E46" w:rsidP="00E40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3)</w:t>
      </w:r>
      <w:r w:rsidR="00823DF4" w:rsidRPr="00E40890">
        <w:rPr>
          <w:rFonts w:ascii="Times New Roman" w:hAnsi="Times New Roman" w:cs="Times New Roman"/>
          <w:sz w:val="28"/>
          <w:szCs w:val="28"/>
        </w:rPr>
        <w:t>категория земель – земли сельскохозяйственного назначения;</w:t>
      </w:r>
    </w:p>
    <w:p w:rsidR="00823DF4" w:rsidRPr="00E40890" w:rsidRDefault="00823DF4" w:rsidP="00E40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4)вид разрешенного использования – сельскохозяйственное использование;</w:t>
      </w:r>
    </w:p>
    <w:p w:rsidR="00823DF4" w:rsidRPr="00E40890" w:rsidRDefault="00823DF4" w:rsidP="00E40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 xml:space="preserve">5) адрес </w:t>
      </w:r>
      <w:proofErr w:type="gramStart"/>
      <w:r w:rsidRPr="00E40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0890">
        <w:rPr>
          <w:rFonts w:ascii="Times New Roman" w:hAnsi="Times New Roman" w:cs="Times New Roman"/>
          <w:sz w:val="28"/>
          <w:szCs w:val="28"/>
        </w:rPr>
        <w:t>описание местоположения ) земельного участка установлено относительно ориентира, расположенного в границах участка. Адрес ориентира: Российская Федерация, Курганская область, Притобольный район, с. Раскатиха , в границах земель колхоза им</w:t>
      </w:r>
      <w:proofErr w:type="gramStart"/>
      <w:r w:rsidRPr="00E4089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40890">
        <w:rPr>
          <w:rFonts w:ascii="Times New Roman" w:hAnsi="Times New Roman" w:cs="Times New Roman"/>
          <w:sz w:val="28"/>
          <w:szCs w:val="28"/>
        </w:rPr>
        <w:t xml:space="preserve">рунзе. </w:t>
      </w:r>
    </w:p>
    <w:p w:rsidR="00823DF4" w:rsidRPr="00E40890" w:rsidRDefault="00823DF4" w:rsidP="00E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подписания.</w:t>
      </w:r>
    </w:p>
    <w:p w:rsidR="00823DF4" w:rsidRPr="00E40890" w:rsidRDefault="00823DF4" w:rsidP="00E4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890" w:rsidRDefault="00E40890" w:rsidP="00823DF4">
      <w:pPr>
        <w:rPr>
          <w:rFonts w:ascii="Times New Roman" w:hAnsi="Times New Roman" w:cs="Times New Roman"/>
          <w:sz w:val="28"/>
          <w:szCs w:val="28"/>
        </w:rPr>
      </w:pPr>
    </w:p>
    <w:p w:rsidR="008366F7" w:rsidRPr="00E40890" w:rsidRDefault="00823DF4" w:rsidP="00823DF4">
      <w:pPr>
        <w:rPr>
          <w:rFonts w:ascii="Times New Roman" w:hAnsi="Times New Roman" w:cs="Times New Roman"/>
          <w:sz w:val="28"/>
          <w:szCs w:val="28"/>
        </w:rPr>
      </w:pPr>
      <w:r w:rsidRPr="00E40890">
        <w:rPr>
          <w:rFonts w:ascii="Times New Roman" w:hAnsi="Times New Roman" w:cs="Times New Roman"/>
          <w:sz w:val="28"/>
          <w:szCs w:val="28"/>
        </w:rPr>
        <w:t xml:space="preserve">Глава Раскатихинского сельсовета                                               </w:t>
      </w:r>
      <w:proofErr w:type="spellStart"/>
      <w:r w:rsidRPr="00E40890">
        <w:rPr>
          <w:rFonts w:ascii="Times New Roman" w:hAnsi="Times New Roman" w:cs="Times New Roman"/>
          <w:sz w:val="28"/>
          <w:szCs w:val="28"/>
        </w:rPr>
        <w:t>А.А.Тутуков</w:t>
      </w:r>
      <w:proofErr w:type="spellEnd"/>
    </w:p>
    <w:sectPr w:rsidR="008366F7" w:rsidRPr="00E40890" w:rsidSect="0010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0F7"/>
    <w:rsid w:val="00050642"/>
    <w:rsid w:val="0010590D"/>
    <w:rsid w:val="002D2E46"/>
    <w:rsid w:val="003728A6"/>
    <w:rsid w:val="007250F7"/>
    <w:rsid w:val="00823DF4"/>
    <w:rsid w:val="008366F7"/>
    <w:rsid w:val="00964B12"/>
    <w:rsid w:val="00B64AA3"/>
    <w:rsid w:val="00B71D9E"/>
    <w:rsid w:val="00E4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528B-F42A-478D-964C-627AADD7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6</cp:revision>
  <dcterms:created xsi:type="dcterms:W3CDTF">2022-03-24T05:37:00Z</dcterms:created>
  <dcterms:modified xsi:type="dcterms:W3CDTF">2022-04-28T09:59:00Z</dcterms:modified>
</cp:coreProperties>
</file>